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3C" w:rsidRPr="001E04BB" w:rsidRDefault="00E4733C" w:rsidP="00E4733C">
      <w:pPr>
        <w:jc w:val="both"/>
        <w:rPr>
          <w:b/>
          <w:color w:val="0070C0"/>
          <w:sz w:val="24"/>
          <w:szCs w:val="24"/>
          <w:lang w:val="ro-RO"/>
        </w:rPr>
      </w:pPr>
      <w:r w:rsidRPr="001E04BB">
        <w:rPr>
          <w:b/>
          <w:color w:val="0070C0"/>
          <w:sz w:val="24"/>
          <w:szCs w:val="24"/>
        </w:rPr>
        <w:t>Comunicat de pres</w:t>
      </w:r>
      <w:r w:rsidRPr="001E04BB">
        <w:rPr>
          <w:b/>
          <w:color w:val="0070C0"/>
          <w:sz w:val="24"/>
          <w:szCs w:val="24"/>
          <w:lang w:val="ro-RO"/>
        </w:rPr>
        <w:t>ă – ARCUB transformă Piața George Enescu într-o grădină muzicală</w:t>
      </w:r>
    </w:p>
    <w:p w:rsidR="00E4733C" w:rsidRPr="001E04BB" w:rsidRDefault="00E4733C" w:rsidP="00E4733C">
      <w:pPr>
        <w:jc w:val="both"/>
        <w:rPr>
          <w:sz w:val="24"/>
          <w:szCs w:val="24"/>
          <w:lang w:val="ro-RO"/>
        </w:rPr>
      </w:pPr>
      <w:r w:rsidRPr="001E04BB">
        <w:rPr>
          <w:sz w:val="24"/>
          <w:szCs w:val="24"/>
          <w:lang w:val="ro-RO"/>
        </w:rPr>
        <w:t xml:space="preserve">Odată cu sosirea verii, manifestările culturale vin mai aproape de publicul bucureştean şi se prezintă nonconformist, în aer liber, în plin centru al Capitalei. Muzică de calitate, artişti cu nume sonore, atmosferă elegantă şi un repertoriu bogat, pentru toate vârstele şi gusturile, se reunesc în două dintre cele mai mari evenimente organizate de </w:t>
      </w:r>
      <w:r>
        <w:rPr>
          <w:sz w:val="24"/>
          <w:szCs w:val="24"/>
          <w:lang w:val="ro-RO"/>
        </w:rPr>
        <w:t>ARCUB</w:t>
      </w:r>
      <w:r w:rsidRPr="001E04BB">
        <w:rPr>
          <w:sz w:val="24"/>
          <w:szCs w:val="24"/>
          <w:lang w:val="ro-RO"/>
        </w:rPr>
        <w:t xml:space="preserve">: Bucharest Music Film Festival (BMFF) şi </w:t>
      </w:r>
      <w:r>
        <w:rPr>
          <w:sz w:val="24"/>
          <w:szCs w:val="24"/>
          <w:lang w:val="ro-RO"/>
        </w:rPr>
        <w:t>ARCUB</w:t>
      </w:r>
      <w:r w:rsidRPr="001E04BB">
        <w:rPr>
          <w:sz w:val="24"/>
          <w:szCs w:val="24"/>
          <w:lang w:val="ro-RO"/>
        </w:rPr>
        <w:t xml:space="preserve"> Li</w:t>
      </w:r>
      <w:r>
        <w:rPr>
          <w:sz w:val="24"/>
          <w:szCs w:val="24"/>
          <w:lang w:val="ro-RO"/>
        </w:rPr>
        <w:t>ve Open Air-Jazz, Blues &amp; More.</w:t>
      </w:r>
    </w:p>
    <w:p w:rsidR="00E4733C" w:rsidRPr="001E04BB" w:rsidRDefault="00E4733C" w:rsidP="00E4733C">
      <w:pPr>
        <w:jc w:val="both"/>
        <w:rPr>
          <w:sz w:val="24"/>
          <w:szCs w:val="24"/>
          <w:lang w:val="ro-RO"/>
        </w:rPr>
      </w:pPr>
      <w:r w:rsidRPr="001E04BB">
        <w:rPr>
          <w:sz w:val="24"/>
          <w:szCs w:val="24"/>
          <w:lang w:val="ro-RO"/>
        </w:rPr>
        <w:t>Timp de trei săptămâni, farmecul muzicii clasice şi elita jazz-ului internaţional vor cuceri audienţa în Piaţa George Enescu. Special amenajat pentru întâmpinarea melomanilor şi a iubitorilor de artă, între 21 şi 30 iunie, generosul spaţiu din vecinatatea Ateneului Român se transformă înt</w:t>
      </w:r>
      <w:r>
        <w:rPr>
          <w:sz w:val="24"/>
          <w:szCs w:val="24"/>
          <w:lang w:val="ro-RO"/>
        </w:rPr>
        <w:t>r-o inedită „grădină muzicală“.</w:t>
      </w:r>
    </w:p>
    <w:p w:rsidR="00E4733C" w:rsidRPr="001E04BB" w:rsidRDefault="00E4733C" w:rsidP="00E4733C">
      <w:pPr>
        <w:jc w:val="both"/>
        <w:rPr>
          <w:sz w:val="24"/>
          <w:szCs w:val="24"/>
          <w:lang w:val="ro-RO"/>
        </w:rPr>
      </w:pPr>
      <w:r w:rsidRPr="001E04BB">
        <w:rPr>
          <w:sz w:val="24"/>
          <w:szCs w:val="24"/>
          <w:lang w:val="ro-RO"/>
        </w:rPr>
        <w:t xml:space="preserve">La cea de-a VIII-a ediţie a BMFF, </w:t>
      </w:r>
      <w:r>
        <w:rPr>
          <w:sz w:val="24"/>
          <w:szCs w:val="24"/>
          <w:lang w:val="ro-RO"/>
        </w:rPr>
        <w:t>ARCUB</w:t>
      </w:r>
      <w:r w:rsidRPr="001E04BB">
        <w:rPr>
          <w:sz w:val="24"/>
          <w:szCs w:val="24"/>
          <w:lang w:val="ro-RO"/>
        </w:rPr>
        <w:t xml:space="preserve"> le propune  tuturor participanţilor zece zile de bucurie şi relaxare printr-un maraton al muzicii clasice: creaţiile marilor compozitori Dvořák, Ceaikovski, Rachmaninov, Mozart şi, bineînţeles, George Enescu - în interpretarea unor celebri artişti autohtoni şi internaţionali (Tiberiu Soare, Alexander Balanescu, Marco di Sapia, Judith Halasz, Benoit Fromanger, Jin Wang, Matthew Polenzani, Wendy Bryn Harmer, Kate Lindsey etc.) Nu lipsesc nici recitalurile lirice, proiecţiile cinematografice (documentare, spectacole de operă şi coregrafie). Păstrând frumoasa tradiţie a festivalului, publicul este invitat în fiecare seară la Ora de dans, pe ritmuri de vals, polka sau menuet. În ultima seară, cei prezenţi vor beneficia de două mari surprize: concertul susţinut de membrii Orchestrei Spirit of Viena, invitaţi speciali ai festivalului, precum şi extragerea premiilor</w:t>
      </w:r>
      <w:r>
        <w:rPr>
          <w:sz w:val="24"/>
          <w:szCs w:val="24"/>
          <w:lang w:val="ro-RO"/>
        </w:rPr>
        <w:t xml:space="preserve"> pregătite publicului meloman. </w:t>
      </w:r>
    </w:p>
    <w:p w:rsidR="00E4733C" w:rsidRPr="001E04BB" w:rsidRDefault="00E4733C" w:rsidP="00E4733C">
      <w:pPr>
        <w:jc w:val="both"/>
        <w:rPr>
          <w:sz w:val="24"/>
          <w:szCs w:val="24"/>
          <w:lang w:val="ro-RO"/>
        </w:rPr>
      </w:pPr>
      <w:r w:rsidRPr="001E04BB">
        <w:rPr>
          <w:sz w:val="24"/>
          <w:szCs w:val="24"/>
          <w:lang w:val="ro-RO"/>
        </w:rPr>
        <w:t xml:space="preserve">Între 3 şi 7 iulie, iubitorii de jazz, şi nu numai, sunt invitaţi la concertele unor trupe de marcă din România, Germania, Marea Britanie, Olanda şi Statele Unite ale Americii. După  succesul înregistrat anul trecut, la prima ediţie, </w:t>
      </w:r>
      <w:r>
        <w:rPr>
          <w:sz w:val="24"/>
          <w:szCs w:val="24"/>
          <w:lang w:val="ro-RO"/>
        </w:rPr>
        <w:t>ARCUB</w:t>
      </w:r>
      <w:r w:rsidRPr="001E04BB">
        <w:rPr>
          <w:sz w:val="24"/>
          <w:szCs w:val="24"/>
          <w:lang w:val="ro-RO"/>
        </w:rPr>
        <w:t xml:space="preserve"> Live Open Air-Jazz, Blues &amp; More,  aduce anul acesta  în  faţa spectatorilor artişti  de talie mondială, precum James Carter sau Tomasz Stańko, care vor susţine recitaluri</w:t>
      </w:r>
      <w:r>
        <w:rPr>
          <w:sz w:val="24"/>
          <w:szCs w:val="24"/>
          <w:lang w:val="ro-RO"/>
        </w:rPr>
        <w:t xml:space="preserve"> live în premieră la Bucureşti.</w:t>
      </w:r>
    </w:p>
    <w:p w:rsidR="00E4733C" w:rsidRDefault="00E4733C" w:rsidP="00E4733C">
      <w:pPr>
        <w:jc w:val="both"/>
        <w:rPr>
          <w:sz w:val="24"/>
          <w:szCs w:val="24"/>
          <w:lang w:val="ro-RO"/>
        </w:rPr>
      </w:pPr>
      <w:r w:rsidRPr="001E04BB">
        <w:rPr>
          <w:sz w:val="24"/>
          <w:szCs w:val="24"/>
          <w:lang w:val="ro-RO"/>
        </w:rPr>
        <w:t>Vă aşteaptă o vară fierbinte, în care vă veţi delecta cu acordurile mereu cuceritoare ale Valurilor Dunării, dar şi cu ritmuri de jazz încântătoare!</w:t>
      </w:r>
    </w:p>
    <w:p w:rsidR="00E4733C" w:rsidRPr="007C6771" w:rsidRDefault="00E4733C" w:rsidP="00E4733C">
      <w:pPr>
        <w:jc w:val="both"/>
        <w:rPr>
          <w:sz w:val="24"/>
          <w:szCs w:val="24"/>
          <w:lang w:val="ro-RO"/>
        </w:rPr>
      </w:pPr>
      <w:r w:rsidRPr="007C6771">
        <w:rPr>
          <w:sz w:val="24"/>
          <w:szCs w:val="24"/>
          <w:lang w:val="ro-RO"/>
        </w:rPr>
        <w:t>După zece zile de „sărbătoare a genului clasic“, în grădina muzicală din Piaţa George Enescu, continuă seria evenimentelor culturale în aer liber. Între 3 şi 7 iulie, publicul bucureştean este invitat la cea de-a doua ediţie a ArCuB Live Open Air – Jazz, Blues &amp; More, singurul festival internaţional de jazz din Capitală.</w:t>
      </w:r>
    </w:p>
    <w:p w:rsidR="00220BC6" w:rsidRDefault="00220BC6">
      <w:bookmarkStart w:id="0" w:name="_GoBack"/>
      <w:bookmarkEnd w:id="0"/>
    </w:p>
    <w:sectPr w:rsidR="00220B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0A"/>
    <w:rsid w:val="00220BC6"/>
    <w:rsid w:val="00CC200A"/>
    <w:rsid w:val="00E473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33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33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2301</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dc:description/>
  <cp:lastModifiedBy>LOREDANA</cp:lastModifiedBy>
  <cp:revision>2</cp:revision>
  <dcterms:created xsi:type="dcterms:W3CDTF">2014-05-29T08:21:00Z</dcterms:created>
  <dcterms:modified xsi:type="dcterms:W3CDTF">2014-05-29T08:21:00Z</dcterms:modified>
</cp:coreProperties>
</file>